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C5BF6" w14:textId="524B7B41" w:rsidR="003F54DA" w:rsidRDefault="00E43846">
      <w:hyperlink r:id="rId4" w:history="1">
        <w:r>
          <w:rPr>
            <w:rStyle w:val="Hiperligao"/>
            <w:rFonts w:ascii="Aptos" w:hAnsi="Aptos"/>
            <w:color w:val="96607D"/>
          </w:rPr>
          <w:t>https://www.cavida.pt/formulario-pedido-simulacao?id=2931?utm_source=Estrelas-Ouricos&amp;utm_medium=ArtigoOnline&amp;utm_campaign=mar-abr</w:t>
        </w:r>
      </w:hyperlink>
    </w:p>
    <w:sectPr w:rsidR="003F54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46"/>
    <w:rsid w:val="003F54DA"/>
    <w:rsid w:val="00E14CB0"/>
    <w:rsid w:val="00E43846"/>
    <w:rsid w:val="00F3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8E98C"/>
  <w15:chartTrackingRefBased/>
  <w15:docId w15:val="{BA7F9792-30F8-BE47-BB4E-A835F1EC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43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43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43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43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43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438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438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438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438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43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43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43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438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4384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438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4384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438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438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438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43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438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43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438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438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384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438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43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4384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43846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E438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vida.pt/formulario-pedido-simulacao?id=2931?utm_source=Estrelas-Ouricos&amp;utm_medium=ArtigoOnline&amp;utm_campaign=mar-a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234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Catarina Rocha Lopes</dc:creator>
  <cp:keywords/>
  <dc:description/>
  <cp:lastModifiedBy>Maria Catarina Rocha Lopes</cp:lastModifiedBy>
  <cp:revision>1</cp:revision>
  <dcterms:created xsi:type="dcterms:W3CDTF">2026-02-02T12:09:00Z</dcterms:created>
  <dcterms:modified xsi:type="dcterms:W3CDTF">2026-02-02T12:09:00Z</dcterms:modified>
</cp:coreProperties>
</file>